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4B80" w14:textId="442F1B4D" w:rsidR="002C2C2B" w:rsidRDefault="002C2C2B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5E3734C2" w14:textId="77777777" w:rsidR="00566C46" w:rsidRDefault="00566C46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18D1D900" w14:textId="5D2FBE9E" w:rsidR="001A0250" w:rsidRPr="002C2C2B" w:rsidRDefault="00901E58" w:rsidP="00BF3CFF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  <w:color w:val="1A1A1A"/>
          <w:sz w:val="28"/>
          <w:szCs w:val="28"/>
        </w:rPr>
      </w:pPr>
      <w:r>
        <w:rPr>
          <w:rFonts w:asciiTheme="majorHAnsi" w:hAnsiTheme="majorHAnsi" w:cs="Verdana"/>
          <w:b/>
          <w:color w:val="1A1A1A"/>
          <w:sz w:val="28"/>
          <w:szCs w:val="28"/>
        </w:rPr>
        <w:t>STEFAAN DE PELIKAAN</w:t>
      </w:r>
    </w:p>
    <w:p w14:paraId="457E9DAF" w14:textId="77777777" w:rsidR="001A0250" w:rsidRPr="002C2C2B" w:rsidRDefault="001A0250" w:rsidP="008679A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0A495C75" w14:textId="74B08768" w:rsidR="00566C46" w:rsidRPr="00901E58" w:rsidRDefault="00901E58" w:rsidP="00901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  <w:lang w:val="nl-BE"/>
        </w:rPr>
      </w:pPr>
      <w:r w:rsidRPr="00901E58">
        <w:rPr>
          <w:rFonts w:asciiTheme="majorHAnsi" w:hAnsiTheme="majorHAnsi" w:cs="Verdana"/>
          <w:bCs/>
          <w:color w:val="1A1A1A"/>
          <w:sz w:val="22"/>
          <w:szCs w:val="22"/>
        </w:rPr>
        <w:t xml:space="preserve">Stefaan komt uit Australië. Hij is een weespelikaan en hij heeft één lamme vleugel. Bovendien is hij erg eigenzinnig en heeft hij een opmerkelijk gevoel voor humor. </w:t>
      </w:r>
      <w:proofErr w:type="gramStart"/>
      <w:r w:rsidRPr="00901E58">
        <w:rPr>
          <w:rFonts w:asciiTheme="majorHAnsi" w:hAnsiTheme="majorHAnsi" w:cs="Verdana"/>
          <w:bCs/>
          <w:color w:val="1A1A1A"/>
          <w:sz w:val="22"/>
          <w:szCs w:val="22"/>
        </w:rPr>
        <w:t>Samen brengen</w:t>
      </w:r>
      <w:proofErr w:type="gramEnd"/>
      <w:r w:rsidRPr="00901E58">
        <w:rPr>
          <w:rFonts w:asciiTheme="majorHAnsi" w:hAnsiTheme="majorHAnsi" w:cs="Verdana"/>
          <w:bCs/>
          <w:color w:val="1A1A1A"/>
          <w:sz w:val="22"/>
          <w:szCs w:val="22"/>
        </w:rPr>
        <w:t xml:space="preserve"> Rein en Stefaan een grappig, interactief en muzikaal verhaal over hun avontuur!</w:t>
      </w:r>
    </w:p>
    <w:p w14:paraId="7CEA85F1" w14:textId="77777777" w:rsidR="007D263D" w:rsidRPr="007D263D" w:rsidRDefault="007D263D" w:rsidP="007D263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3532C2AB" w14:textId="77777777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6FF404F0" w14:textId="77777777" w:rsidR="001A0250" w:rsidRPr="002C2C2B" w:rsidRDefault="001A0250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4A32101A" w14:textId="16DBD035" w:rsidR="00CE5651" w:rsidRDefault="00CE5651" w:rsidP="00BF3CFF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Verdana"/>
          <w:b/>
          <w:color w:val="1A1A1A"/>
          <w:sz w:val="22"/>
          <w:szCs w:val="22"/>
        </w:rPr>
      </w:pPr>
      <w:r w:rsidRPr="002C2C2B">
        <w:rPr>
          <w:rFonts w:asciiTheme="majorHAnsi" w:hAnsiTheme="majorHAnsi" w:cs="Verdana"/>
          <w:b/>
          <w:color w:val="1A1A1A"/>
          <w:sz w:val="22"/>
          <w:szCs w:val="22"/>
        </w:rPr>
        <w:t>BIO</w:t>
      </w:r>
    </w:p>
    <w:p w14:paraId="7762E220" w14:textId="77777777" w:rsidR="002C2C2B" w:rsidRDefault="002C2C2B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359E1AA1" w14:textId="77777777" w:rsidR="00901E58" w:rsidRPr="00901E58" w:rsidRDefault="00901E58" w:rsidP="00901E58">
      <w:pPr>
        <w:shd w:val="clear" w:color="auto" w:fill="FFFFFF"/>
        <w:rPr>
          <w:rFonts w:asciiTheme="majorHAnsi" w:hAnsiTheme="majorHAnsi" w:cs="Verdana"/>
          <w:color w:val="1A1A1A"/>
          <w:sz w:val="22"/>
          <w:szCs w:val="22"/>
        </w:rPr>
      </w:pPr>
      <w:r w:rsidRPr="00901E58">
        <w:rPr>
          <w:rFonts w:asciiTheme="majorHAnsi" w:hAnsiTheme="majorHAnsi" w:cs="Verdana"/>
          <w:color w:val="1A1A1A"/>
          <w:sz w:val="22"/>
          <w:szCs w:val="22"/>
        </w:rPr>
        <w:t>Rein De Vos is een muzikant in hart en nieren. Hij speelt intussen vijfentwintig jaar accordeon en heeft zich ontplooid tot een veelzijdige muzikale duizendpoot!</w:t>
      </w:r>
    </w:p>
    <w:p w14:paraId="75781DAE" w14:textId="77777777" w:rsidR="00901E58" w:rsidRPr="00901E58" w:rsidRDefault="00901E58" w:rsidP="00901E58">
      <w:pPr>
        <w:shd w:val="clear" w:color="auto" w:fill="FFFFFF"/>
        <w:rPr>
          <w:rFonts w:asciiTheme="majorHAnsi" w:hAnsiTheme="majorHAnsi" w:cs="Verdana"/>
          <w:color w:val="1A1A1A"/>
          <w:sz w:val="22"/>
          <w:szCs w:val="22"/>
        </w:rPr>
      </w:pPr>
    </w:p>
    <w:p w14:paraId="1C1798D2" w14:textId="77777777" w:rsidR="00901E58" w:rsidRPr="00901E58" w:rsidRDefault="00901E58" w:rsidP="00901E58">
      <w:pPr>
        <w:shd w:val="clear" w:color="auto" w:fill="FFFFFF"/>
        <w:rPr>
          <w:rFonts w:asciiTheme="majorHAnsi" w:hAnsiTheme="majorHAnsi" w:cs="Verdana"/>
          <w:color w:val="1A1A1A"/>
          <w:sz w:val="22"/>
          <w:szCs w:val="22"/>
        </w:rPr>
      </w:pPr>
      <w:r w:rsidRPr="00901E58">
        <w:rPr>
          <w:rFonts w:asciiTheme="majorHAnsi" w:hAnsiTheme="majorHAnsi" w:cs="Verdana"/>
          <w:color w:val="1A1A1A"/>
          <w:sz w:val="22"/>
          <w:szCs w:val="22"/>
        </w:rPr>
        <w:t>Naast zijn liefde voor muziek ontdekte Rein sinds enkele jaren ook de magie van het poppenspel. Met zijn eigen gemaakte bekpoppen weet hij jong en oud te beroeren; soms hilarisch, soms teder, soms ontroerend.</w:t>
      </w:r>
    </w:p>
    <w:p w14:paraId="018A146D" w14:textId="77777777" w:rsidR="007D263D" w:rsidRPr="00901E58" w:rsidRDefault="007D263D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6DB6450B" w14:textId="153DDE69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4C471494" w14:textId="77777777" w:rsidR="001A0250" w:rsidRPr="002C2C2B" w:rsidRDefault="001A0250" w:rsidP="00CE565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</w:p>
    <w:p w14:paraId="5C23BB78" w14:textId="546C3A53" w:rsidR="00A125A4" w:rsidRPr="00A125A4" w:rsidRDefault="00901E58" w:rsidP="00A125A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  <w:r>
        <w:rPr>
          <w:rFonts w:asciiTheme="majorHAnsi" w:hAnsiTheme="majorHAnsi" w:cs="Verdana"/>
          <w:color w:val="1A1A1A"/>
          <w:sz w:val="22"/>
          <w:szCs w:val="22"/>
        </w:rPr>
        <w:t>Tekst, spel en accordeon</w:t>
      </w:r>
      <w:r w:rsidR="00A125A4" w:rsidRPr="00A125A4">
        <w:rPr>
          <w:rFonts w:asciiTheme="majorHAnsi" w:hAnsiTheme="majorHAnsi" w:cs="Verdana"/>
          <w:color w:val="1A1A1A"/>
          <w:sz w:val="22"/>
          <w:szCs w:val="22"/>
        </w:rPr>
        <w:t xml:space="preserve">: </w:t>
      </w:r>
      <w:r>
        <w:rPr>
          <w:rFonts w:asciiTheme="majorHAnsi" w:hAnsiTheme="majorHAnsi" w:cs="Verdana"/>
          <w:color w:val="1A1A1A"/>
          <w:sz w:val="22"/>
          <w:szCs w:val="22"/>
        </w:rPr>
        <w:t>Rein De Vos</w:t>
      </w:r>
    </w:p>
    <w:p w14:paraId="7757116C" w14:textId="77777777" w:rsidR="00566C46" w:rsidRPr="002C2C2B" w:rsidRDefault="00566C46" w:rsidP="001A0250">
      <w:pPr>
        <w:rPr>
          <w:rFonts w:asciiTheme="majorHAnsi" w:hAnsiTheme="majorHAnsi"/>
          <w:sz w:val="22"/>
          <w:szCs w:val="22"/>
        </w:rPr>
      </w:pPr>
    </w:p>
    <w:p w14:paraId="5E7954E9" w14:textId="6C464267" w:rsidR="00901E58" w:rsidRPr="00901E58" w:rsidRDefault="00901E58" w:rsidP="00901E58">
      <w:pPr>
        <w:outlineLvl w:val="0"/>
        <w:rPr>
          <w:rFonts w:asciiTheme="majorHAnsi" w:hAnsiTheme="majorHAnsi"/>
          <w:sz w:val="22"/>
          <w:szCs w:val="22"/>
        </w:rPr>
      </w:pPr>
      <w:r w:rsidRPr="00901E58">
        <w:rPr>
          <w:rFonts w:asciiTheme="majorHAnsi" w:hAnsiTheme="majorHAnsi"/>
          <w:sz w:val="22"/>
          <w:szCs w:val="22"/>
        </w:rPr>
        <w:t>Schoolvoorstelling</w:t>
      </w:r>
      <w:r>
        <w:rPr>
          <w:rFonts w:asciiTheme="majorHAnsi" w:hAnsiTheme="majorHAnsi"/>
          <w:sz w:val="22"/>
          <w:szCs w:val="22"/>
        </w:rPr>
        <w:t xml:space="preserve">: </w:t>
      </w:r>
      <w:r w:rsidRPr="00901E58">
        <w:rPr>
          <w:rFonts w:asciiTheme="majorHAnsi" w:hAnsiTheme="majorHAnsi"/>
          <w:sz w:val="22"/>
          <w:szCs w:val="22"/>
        </w:rPr>
        <w:t>een ingekorte voorstelling (30 tot 40 min.) voor peuters t.e.m. 2de kleuterklas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901E58">
        <w:rPr>
          <w:rFonts w:asciiTheme="majorHAnsi" w:hAnsiTheme="majorHAnsi"/>
          <w:sz w:val="22"/>
          <w:szCs w:val="22"/>
        </w:rPr>
        <w:t>de volledige voorstelling (50 tot 60 min.) voor 3de kleuterklas t.e.m. 3de leerjaar</w:t>
      </w:r>
    </w:p>
    <w:p w14:paraId="47C384F7" w14:textId="77777777" w:rsidR="00901E58" w:rsidRDefault="00901E58" w:rsidP="00901E58">
      <w:pPr>
        <w:outlineLvl w:val="0"/>
        <w:rPr>
          <w:rFonts w:asciiTheme="majorHAnsi" w:hAnsiTheme="majorHAnsi"/>
          <w:sz w:val="22"/>
          <w:szCs w:val="22"/>
        </w:rPr>
      </w:pPr>
    </w:p>
    <w:p w14:paraId="295F6719" w14:textId="491B2E39" w:rsidR="00A125A4" w:rsidRDefault="00901E58" w:rsidP="00901E58">
      <w:pPr>
        <w:outlineLvl w:val="0"/>
        <w:rPr>
          <w:rFonts w:asciiTheme="majorHAnsi" w:hAnsiTheme="majorHAnsi"/>
          <w:sz w:val="22"/>
          <w:szCs w:val="22"/>
        </w:rPr>
      </w:pPr>
      <w:r w:rsidRPr="00901E58">
        <w:rPr>
          <w:rFonts w:asciiTheme="majorHAnsi" w:hAnsiTheme="majorHAnsi"/>
          <w:sz w:val="22"/>
          <w:szCs w:val="22"/>
        </w:rPr>
        <w:t>Familievoorstelling</w:t>
      </w:r>
      <w:r>
        <w:rPr>
          <w:rFonts w:asciiTheme="majorHAnsi" w:hAnsiTheme="majorHAnsi"/>
          <w:sz w:val="22"/>
          <w:szCs w:val="22"/>
        </w:rPr>
        <w:t>: d</w:t>
      </w:r>
      <w:r w:rsidRPr="00901E58">
        <w:rPr>
          <w:rFonts w:asciiTheme="majorHAnsi" w:hAnsiTheme="majorHAnsi"/>
          <w:sz w:val="22"/>
          <w:szCs w:val="22"/>
        </w:rPr>
        <w:t>e volledige voorstelling (50 tot 60 min.) voor kinderen van 3 tot 9 jaar</w:t>
      </w:r>
    </w:p>
    <w:p w14:paraId="277DB3B4" w14:textId="77777777" w:rsidR="00A125A4" w:rsidRPr="002C2C2B" w:rsidRDefault="00A125A4" w:rsidP="00BF3CFF">
      <w:pPr>
        <w:outlineLvl w:val="0"/>
        <w:rPr>
          <w:rFonts w:asciiTheme="majorHAnsi" w:hAnsiTheme="majorHAnsi"/>
          <w:sz w:val="22"/>
          <w:szCs w:val="22"/>
        </w:rPr>
      </w:pPr>
    </w:p>
    <w:p w14:paraId="40551277" w14:textId="77777777" w:rsidR="001A0250" w:rsidRPr="002C2C2B" w:rsidRDefault="001A0250" w:rsidP="001A0250">
      <w:pPr>
        <w:rPr>
          <w:rFonts w:asciiTheme="majorHAnsi" w:hAnsiTheme="majorHAnsi"/>
          <w:sz w:val="22"/>
          <w:szCs w:val="22"/>
        </w:rPr>
      </w:pPr>
    </w:p>
    <w:p w14:paraId="5DED54E5" w14:textId="20912727" w:rsidR="001A0250" w:rsidRPr="001E3584" w:rsidRDefault="001A0250" w:rsidP="001E3584">
      <w:pPr>
        <w:rPr>
          <w:rFonts w:asciiTheme="majorHAnsi" w:hAnsiTheme="majorHAnsi"/>
          <w:sz w:val="22"/>
          <w:szCs w:val="22"/>
        </w:rPr>
      </w:pPr>
    </w:p>
    <w:sectPr w:rsidR="001A0250" w:rsidRPr="001E3584" w:rsidSect="001539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4097" w14:textId="77777777" w:rsidR="0048755B" w:rsidRDefault="0048755B" w:rsidP="002C2C2B">
      <w:r>
        <w:separator/>
      </w:r>
    </w:p>
  </w:endnote>
  <w:endnote w:type="continuationSeparator" w:id="0">
    <w:p w14:paraId="397FEE15" w14:textId="77777777" w:rsidR="0048755B" w:rsidRDefault="0048755B" w:rsidP="002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3369" w14:textId="77777777" w:rsidR="0048755B" w:rsidRDefault="0048755B" w:rsidP="002C2C2B">
      <w:r>
        <w:separator/>
      </w:r>
    </w:p>
  </w:footnote>
  <w:footnote w:type="continuationSeparator" w:id="0">
    <w:p w14:paraId="1118A666" w14:textId="77777777" w:rsidR="0048755B" w:rsidRDefault="0048755B" w:rsidP="002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871" w14:textId="6D63E0D0" w:rsidR="002C2C2B" w:rsidRDefault="002C2C2B" w:rsidP="002C2C2B">
    <w:pPr>
      <w:pStyle w:val="Koptekst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5BEBF" wp14:editId="22FE32CC">
          <wp:simplePos x="0" y="0"/>
          <wp:positionH relativeFrom="column">
            <wp:posOffset>3418840</wp:posOffset>
          </wp:positionH>
          <wp:positionV relativeFrom="paragraph">
            <wp:posOffset>-392984</wp:posOffset>
          </wp:positionV>
          <wp:extent cx="3183255" cy="795655"/>
          <wp:effectExtent l="0" t="0" r="0" b="0"/>
          <wp:wrapThrough wrapText="bothSides">
            <wp:wrapPolygon edited="0">
              <wp:start x="3619" y="6206"/>
              <wp:lineTo x="3619" y="13791"/>
              <wp:lineTo x="17752" y="13791"/>
              <wp:lineTo x="17752" y="6206"/>
              <wp:lineTo x="3619" y="6206"/>
            </wp:wrapPolygon>
          </wp:wrapThrough>
          <wp:docPr id="1" name="Afbeelding 1" descr="2015_logo_Bureau Fau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logo_Bureau Fau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CDBB7" w14:textId="65A105AE" w:rsidR="002C2C2B" w:rsidRDefault="002C2C2B" w:rsidP="002C2C2B">
    <w:pPr>
      <w:pStyle w:val="Kopteks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1"/>
    <w:rsid w:val="0000396F"/>
    <w:rsid w:val="0006524D"/>
    <w:rsid w:val="000B25AF"/>
    <w:rsid w:val="000E65EA"/>
    <w:rsid w:val="001539D8"/>
    <w:rsid w:val="001A0250"/>
    <w:rsid w:val="001E3584"/>
    <w:rsid w:val="002C2C2B"/>
    <w:rsid w:val="00352745"/>
    <w:rsid w:val="00395411"/>
    <w:rsid w:val="003B38FB"/>
    <w:rsid w:val="00457D8B"/>
    <w:rsid w:val="0048755B"/>
    <w:rsid w:val="004D11B6"/>
    <w:rsid w:val="00566C46"/>
    <w:rsid w:val="006312F8"/>
    <w:rsid w:val="00697225"/>
    <w:rsid w:val="0074058F"/>
    <w:rsid w:val="007C5897"/>
    <w:rsid w:val="007D263D"/>
    <w:rsid w:val="00831308"/>
    <w:rsid w:val="00835956"/>
    <w:rsid w:val="008679A1"/>
    <w:rsid w:val="0087495F"/>
    <w:rsid w:val="008C7A6C"/>
    <w:rsid w:val="008E4242"/>
    <w:rsid w:val="00901E58"/>
    <w:rsid w:val="009071CE"/>
    <w:rsid w:val="00A125A4"/>
    <w:rsid w:val="00A801A4"/>
    <w:rsid w:val="00A9374F"/>
    <w:rsid w:val="00AA1701"/>
    <w:rsid w:val="00AB63D2"/>
    <w:rsid w:val="00AF1687"/>
    <w:rsid w:val="00BC46A5"/>
    <w:rsid w:val="00BF3CFF"/>
    <w:rsid w:val="00C276FB"/>
    <w:rsid w:val="00C800E8"/>
    <w:rsid w:val="00CE5651"/>
    <w:rsid w:val="00DD50A6"/>
    <w:rsid w:val="00E250F1"/>
    <w:rsid w:val="00E74097"/>
    <w:rsid w:val="00E81437"/>
    <w:rsid w:val="00F21AA9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ED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9722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22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225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2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225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22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22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A0250"/>
    <w:rPr>
      <w:color w:val="0000FF" w:themeColor="hyperlink"/>
      <w:u w:val="single"/>
    </w:rPr>
  </w:style>
  <w:style w:type="paragraph" w:styleId="Normaalweb">
    <w:name w:val="Normal (Web)"/>
    <w:basedOn w:val="Standaard"/>
    <w:rsid w:val="001A0250"/>
    <w:pPr>
      <w:widowControl w:val="0"/>
      <w:suppressAutoHyphens/>
    </w:pPr>
    <w:rPr>
      <w:rFonts w:ascii="Times" w:eastAsia="Cambria" w:hAnsi="Times" w:cs="Cambria"/>
      <w:sz w:val="20"/>
      <w:szCs w:val="20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2C2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2C2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51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Thijs Delrue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Delrue</dc:creator>
  <cp:keywords/>
  <dc:description/>
  <cp:lastModifiedBy>Fauve Demeester</cp:lastModifiedBy>
  <cp:revision>3</cp:revision>
  <dcterms:created xsi:type="dcterms:W3CDTF">2022-03-14T19:55:00Z</dcterms:created>
  <dcterms:modified xsi:type="dcterms:W3CDTF">2022-03-14T19:57:00Z</dcterms:modified>
</cp:coreProperties>
</file>