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4B80" w14:textId="442F1B4D" w:rsidR="002C2C2B" w:rsidRDefault="002C2C2B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5E3734C2" w14:textId="77777777" w:rsidR="00566C46" w:rsidRDefault="00566C46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18D1D900" w14:textId="18E01A6A" w:rsidR="001A0250" w:rsidRPr="002C2C2B" w:rsidRDefault="00F74A1E" w:rsidP="00BF3CFF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  <w:color w:val="1A1A1A"/>
          <w:sz w:val="28"/>
          <w:szCs w:val="28"/>
        </w:rPr>
      </w:pPr>
      <w:r>
        <w:rPr>
          <w:rFonts w:asciiTheme="majorHAnsi" w:hAnsiTheme="majorHAnsi" w:cs="Verdana"/>
          <w:b/>
          <w:color w:val="1A1A1A"/>
          <w:sz w:val="28"/>
          <w:szCs w:val="28"/>
        </w:rPr>
        <w:t>BROER &amp; ZUS &amp; CHAMPIGNONSOEP</w:t>
      </w:r>
    </w:p>
    <w:p w14:paraId="457E9DAF" w14:textId="77777777" w:rsidR="001A0250" w:rsidRPr="002C2C2B" w:rsidRDefault="001A0250" w:rsidP="008679A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0C5F9C7B" w14:textId="29ABD13E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 xml:space="preserve">Een sprookje van </w:t>
      </w:r>
      <w:proofErr w:type="spellStart"/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Grimm</w:t>
      </w:r>
      <w:proofErr w:type="spellEnd"/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 xml:space="preserve"> in al zijn glorie</w:t>
      </w:r>
    </w:p>
    <w:p w14:paraId="4B02D98C" w14:textId="77777777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4760B8E9" w14:textId="77777777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Thuis stinkt het. Hangt storing in de lucht.</w:t>
      </w:r>
    </w:p>
    <w:p w14:paraId="64A28F72" w14:textId="77777777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Broer en Zus gaan op zoek naar beter.</w:t>
      </w:r>
    </w:p>
    <w:p w14:paraId="4B65E939" w14:textId="315D6281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Maar waar vinden ze dat?</w:t>
      </w:r>
    </w:p>
    <w:p w14:paraId="1FB0FD43" w14:textId="6698AEA0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Als in een donker bos tovenarij hen achtervolgt, zijn ze half op weg</w:t>
      </w:r>
      <w:r>
        <w:rPr>
          <w:rFonts w:asciiTheme="majorHAnsi" w:hAnsiTheme="majorHAnsi" w:cs="Verdana"/>
          <w:bCs/>
          <w:color w:val="1A1A1A"/>
          <w:sz w:val="22"/>
          <w:szCs w:val="22"/>
        </w:rPr>
        <w:t xml:space="preserve"> </w:t>
      </w: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…</w:t>
      </w:r>
    </w:p>
    <w:p w14:paraId="63F0A6BD" w14:textId="77777777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Maar er loert gevaar.</w:t>
      </w:r>
    </w:p>
    <w:p w14:paraId="223991BB" w14:textId="0A702012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Is er uitzicht? Bestaat beter?</w:t>
      </w:r>
    </w:p>
    <w:p w14:paraId="15986A15" w14:textId="0A8B1441" w:rsid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Gelukkig is er … champignonsoep!</w:t>
      </w:r>
    </w:p>
    <w:p w14:paraId="1494C08E" w14:textId="77777777" w:rsidR="00F74A1E" w:rsidRPr="00F74A1E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0A495C75" w14:textId="132A757C" w:rsidR="00566C46" w:rsidRPr="00566C46" w:rsidRDefault="00F74A1E" w:rsidP="00F74A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 xml:space="preserve">Deze vertelling is gebaseerd op een oeroud sprookje van </w:t>
      </w:r>
      <w:proofErr w:type="spellStart"/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Grimm</w:t>
      </w:r>
      <w:proofErr w:type="spellEnd"/>
      <w:r w:rsidRPr="00F74A1E">
        <w:rPr>
          <w:rFonts w:asciiTheme="majorHAnsi" w:hAnsiTheme="majorHAnsi" w:cs="Verdana"/>
          <w:bCs/>
          <w:color w:val="1A1A1A"/>
          <w:sz w:val="22"/>
          <w:szCs w:val="22"/>
        </w:rPr>
        <w:t>. Over malheur en mazzel. Over een geluk bij een ongeluk. En over champignonsoep. Een vertelling vol vertedering, spanning en humor.</w:t>
      </w:r>
    </w:p>
    <w:p w14:paraId="7CEA85F1" w14:textId="77777777" w:rsidR="007D263D" w:rsidRPr="007D263D" w:rsidRDefault="007D263D" w:rsidP="007D263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3532C2AB" w14:textId="77777777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6FF404F0" w14:textId="77777777" w:rsidR="001A0250" w:rsidRPr="002C2C2B" w:rsidRDefault="001A0250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4A32101A" w14:textId="16DBD035" w:rsidR="00CE5651" w:rsidRDefault="00CE5651" w:rsidP="00BF3CFF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Verdana"/>
          <w:b/>
          <w:color w:val="1A1A1A"/>
          <w:sz w:val="22"/>
          <w:szCs w:val="22"/>
        </w:rPr>
      </w:pPr>
      <w:r w:rsidRPr="002C2C2B">
        <w:rPr>
          <w:rFonts w:asciiTheme="majorHAnsi" w:hAnsiTheme="majorHAnsi" w:cs="Verdana"/>
          <w:b/>
          <w:color w:val="1A1A1A"/>
          <w:sz w:val="22"/>
          <w:szCs w:val="22"/>
        </w:rPr>
        <w:t>BIO</w:t>
      </w:r>
    </w:p>
    <w:p w14:paraId="7762E220" w14:textId="77777777" w:rsidR="002C2C2B" w:rsidRDefault="002C2C2B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2A99B0E0" w14:textId="64B2F3AA" w:rsidR="00352745" w:rsidRPr="00352745" w:rsidRDefault="008E4242" w:rsidP="008E424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>
        <w:rPr>
          <w:rFonts w:asciiTheme="majorHAnsi" w:hAnsiTheme="majorHAnsi" w:cs="Verdana"/>
          <w:color w:val="1A1A1A"/>
          <w:sz w:val="22"/>
          <w:szCs w:val="22"/>
        </w:rPr>
        <w:t xml:space="preserve">Hilde Rogge </w:t>
      </w:r>
      <w:r w:rsidR="00352745" w:rsidRPr="00352745">
        <w:rPr>
          <w:rFonts w:asciiTheme="majorHAnsi" w:hAnsiTheme="majorHAnsi" w:cs="Verdana"/>
          <w:bCs/>
          <w:color w:val="1A1A1A"/>
          <w:sz w:val="22"/>
          <w:szCs w:val="22"/>
        </w:rPr>
        <w:t>koestert de kracht van de mondelinge verteltraditie.</w:t>
      </w:r>
    </w:p>
    <w:p w14:paraId="65235272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Verhalen dwingen haar elk gesproken woord zorgvuldig te wikken en te wegen.</w:t>
      </w:r>
    </w:p>
    <w:p w14:paraId="171ECDC9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Wat overblijft is de pure essentie.</w:t>
      </w:r>
    </w:p>
    <w:p w14:paraId="13C960DA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En de beelden.</w:t>
      </w:r>
    </w:p>
    <w:p w14:paraId="2F9553F4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0EC2796E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Vol begeestering kruipt ze in de huid van personages.</w:t>
      </w:r>
    </w:p>
    <w:p w14:paraId="55B936DE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prikkelt, verwondert en vertelt met een grote naturel.</w:t>
      </w:r>
    </w:p>
    <w:p w14:paraId="3D7ACE8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adoreert verhalen, omdat ze ons dichter bij de magie brengen,</w:t>
      </w:r>
    </w:p>
    <w:p w14:paraId="2B5299EB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proofErr w:type="gramStart"/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omdat</w:t>
      </w:r>
      <w:proofErr w:type="gramEnd"/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 xml:space="preserve"> elk verhaal een traktaat is, dat gaat over niemand minder dan onszelf.</w:t>
      </w:r>
    </w:p>
    <w:p w14:paraId="1AE783A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3EB312E9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Na een leven als bezielde leerkracht reist Hilde rond als vertelster, van het Internationaal Vertelfestival tot het intiemst ingerichte zolderkamertje.</w:t>
      </w:r>
    </w:p>
    <w:p w14:paraId="76E93BA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0E881297" w14:textId="6CA33D2D" w:rsidR="007D263D" w:rsidRDefault="00352745" w:rsidP="00352745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is onafgebroken onvermoeid onderweg. Alleen of samen met andere vertellers, muzikanten, dansers en ander voedend gezelschap.</w:t>
      </w:r>
    </w:p>
    <w:p w14:paraId="018A146D" w14:textId="77777777" w:rsidR="007D263D" w:rsidRDefault="007D263D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</w:p>
    <w:p w14:paraId="6DB6450B" w14:textId="153DDE69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4C471494" w14:textId="77777777" w:rsidR="001A0250" w:rsidRPr="002C2C2B" w:rsidRDefault="001A0250" w:rsidP="00CE565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</w:p>
    <w:p w14:paraId="62446401" w14:textId="18232ED2" w:rsidR="00566C46" w:rsidRPr="00F74A1E" w:rsidRDefault="007D263D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  <w:r>
        <w:rPr>
          <w:rFonts w:asciiTheme="majorHAnsi" w:hAnsiTheme="majorHAnsi" w:cs="Verdana"/>
          <w:color w:val="1A1A1A"/>
          <w:sz w:val="22"/>
          <w:szCs w:val="22"/>
        </w:rPr>
        <w:t>Vertelling</w:t>
      </w:r>
      <w:r w:rsidR="00A125A4" w:rsidRPr="00A125A4">
        <w:rPr>
          <w:rFonts w:asciiTheme="majorHAnsi" w:hAnsiTheme="majorHAnsi" w:cs="Verdana"/>
          <w:color w:val="1A1A1A"/>
          <w:sz w:val="22"/>
          <w:szCs w:val="22"/>
        </w:rPr>
        <w:t xml:space="preserve">: </w:t>
      </w:r>
      <w:r>
        <w:rPr>
          <w:rFonts w:asciiTheme="majorHAnsi" w:hAnsiTheme="majorHAnsi" w:cs="Verdana"/>
          <w:color w:val="1A1A1A"/>
          <w:sz w:val="22"/>
          <w:szCs w:val="22"/>
        </w:rPr>
        <w:t>Hilde Rogge</w:t>
      </w:r>
      <w:bookmarkStart w:id="0" w:name="OLE_LINK10"/>
      <w:bookmarkStart w:id="1" w:name="OLE_LINK11"/>
    </w:p>
    <w:bookmarkEnd w:id="0"/>
    <w:bookmarkEnd w:id="1"/>
    <w:p w14:paraId="7757116C" w14:textId="77777777" w:rsidR="00566C46" w:rsidRPr="002C2C2B" w:rsidRDefault="00566C46" w:rsidP="001A0250">
      <w:pPr>
        <w:rPr>
          <w:rFonts w:asciiTheme="majorHAnsi" w:hAnsiTheme="majorHAnsi"/>
          <w:sz w:val="22"/>
          <w:szCs w:val="22"/>
        </w:rPr>
      </w:pPr>
    </w:p>
    <w:p w14:paraId="5B5AAABE" w14:textId="3B8D0206" w:rsidR="001A0250" w:rsidRDefault="001A0250" w:rsidP="00BF3CFF">
      <w:pPr>
        <w:outlineLvl w:val="0"/>
        <w:rPr>
          <w:rFonts w:asciiTheme="majorHAnsi" w:hAnsiTheme="majorHAnsi"/>
          <w:sz w:val="22"/>
          <w:szCs w:val="22"/>
        </w:rPr>
      </w:pPr>
      <w:r w:rsidRPr="002C2C2B">
        <w:rPr>
          <w:rFonts w:asciiTheme="majorHAnsi" w:hAnsiTheme="majorHAnsi"/>
          <w:sz w:val="22"/>
          <w:szCs w:val="22"/>
        </w:rPr>
        <w:t>Duurtijd:</w:t>
      </w:r>
      <w:r w:rsidR="00566C46">
        <w:rPr>
          <w:rFonts w:asciiTheme="majorHAnsi" w:hAnsiTheme="majorHAnsi"/>
          <w:sz w:val="22"/>
          <w:szCs w:val="22"/>
        </w:rPr>
        <w:t xml:space="preserve"> 50</w:t>
      </w:r>
      <w:r w:rsidRPr="002C2C2B">
        <w:rPr>
          <w:rFonts w:asciiTheme="majorHAnsi" w:hAnsiTheme="majorHAnsi"/>
          <w:sz w:val="22"/>
          <w:szCs w:val="22"/>
        </w:rPr>
        <w:t xml:space="preserve"> minuten, zonder pauze</w:t>
      </w:r>
    </w:p>
    <w:p w14:paraId="295F6719" w14:textId="77777777" w:rsidR="00A125A4" w:rsidRDefault="00A125A4" w:rsidP="00BF3CFF">
      <w:pPr>
        <w:outlineLvl w:val="0"/>
        <w:rPr>
          <w:rFonts w:asciiTheme="majorHAnsi" w:hAnsiTheme="majorHAnsi"/>
          <w:sz w:val="22"/>
          <w:szCs w:val="22"/>
        </w:rPr>
      </w:pPr>
    </w:p>
    <w:p w14:paraId="277DB3B4" w14:textId="77777777" w:rsidR="00A125A4" w:rsidRPr="002C2C2B" w:rsidRDefault="00A125A4" w:rsidP="00BF3CFF">
      <w:pPr>
        <w:outlineLvl w:val="0"/>
        <w:rPr>
          <w:rFonts w:asciiTheme="majorHAnsi" w:hAnsiTheme="majorHAnsi"/>
          <w:sz w:val="22"/>
          <w:szCs w:val="22"/>
        </w:rPr>
      </w:pPr>
    </w:p>
    <w:p w14:paraId="40551277" w14:textId="77777777" w:rsidR="001A0250" w:rsidRPr="002C2C2B" w:rsidRDefault="001A0250" w:rsidP="001A0250">
      <w:pPr>
        <w:rPr>
          <w:rFonts w:asciiTheme="majorHAnsi" w:hAnsiTheme="majorHAnsi"/>
          <w:sz w:val="22"/>
          <w:szCs w:val="22"/>
        </w:rPr>
      </w:pPr>
    </w:p>
    <w:p w14:paraId="5DED54E5" w14:textId="20912727" w:rsidR="001A0250" w:rsidRPr="001E3584" w:rsidRDefault="001A0250" w:rsidP="001E3584">
      <w:pPr>
        <w:rPr>
          <w:rFonts w:asciiTheme="majorHAnsi" w:hAnsiTheme="majorHAnsi"/>
          <w:sz w:val="22"/>
          <w:szCs w:val="22"/>
        </w:rPr>
      </w:pPr>
    </w:p>
    <w:sectPr w:rsidR="001A0250" w:rsidRPr="001E3584" w:rsidSect="001539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44E0" w14:textId="77777777" w:rsidR="00C505D5" w:rsidRDefault="00C505D5" w:rsidP="002C2C2B">
      <w:r>
        <w:separator/>
      </w:r>
    </w:p>
  </w:endnote>
  <w:endnote w:type="continuationSeparator" w:id="0">
    <w:p w14:paraId="0B5FD361" w14:textId="77777777" w:rsidR="00C505D5" w:rsidRDefault="00C505D5" w:rsidP="002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308C" w14:textId="77777777" w:rsidR="00C505D5" w:rsidRDefault="00C505D5" w:rsidP="002C2C2B">
      <w:r>
        <w:separator/>
      </w:r>
    </w:p>
  </w:footnote>
  <w:footnote w:type="continuationSeparator" w:id="0">
    <w:p w14:paraId="1DF7E5D2" w14:textId="77777777" w:rsidR="00C505D5" w:rsidRDefault="00C505D5" w:rsidP="002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871" w14:textId="6D63E0D0" w:rsidR="002C2C2B" w:rsidRDefault="002C2C2B" w:rsidP="002C2C2B">
    <w:pPr>
      <w:pStyle w:val="Koptekst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5BEBF" wp14:editId="22FE32CC">
          <wp:simplePos x="0" y="0"/>
          <wp:positionH relativeFrom="column">
            <wp:posOffset>3418840</wp:posOffset>
          </wp:positionH>
          <wp:positionV relativeFrom="paragraph">
            <wp:posOffset>-392984</wp:posOffset>
          </wp:positionV>
          <wp:extent cx="3183255" cy="795655"/>
          <wp:effectExtent l="0" t="0" r="0" b="0"/>
          <wp:wrapThrough wrapText="bothSides">
            <wp:wrapPolygon edited="0">
              <wp:start x="3619" y="6206"/>
              <wp:lineTo x="3619" y="13791"/>
              <wp:lineTo x="17752" y="13791"/>
              <wp:lineTo x="17752" y="6206"/>
              <wp:lineTo x="3619" y="6206"/>
            </wp:wrapPolygon>
          </wp:wrapThrough>
          <wp:docPr id="1" name="Afbeelding 1" descr="2015_logo_Bureau Fau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logo_Bureau Fau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CDBB7" w14:textId="65A105AE" w:rsidR="002C2C2B" w:rsidRDefault="002C2C2B" w:rsidP="002C2C2B">
    <w:pPr>
      <w:pStyle w:val="Kopteks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1"/>
    <w:rsid w:val="0000396F"/>
    <w:rsid w:val="0006524D"/>
    <w:rsid w:val="000B25AF"/>
    <w:rsid w:val="001539D8"/>
    <w:rsid w:val="001A0250"/>
    <w:rsid w:val="001E3584"/>
    <w:rsid w:val="002C2C2B"/>
    <w:rsid w:val="00352745"/>
    <w:rsid w:val="00395411"/>
    <w:rsid w:val="003B38FB"/>
    <w:rsid w:val="00457D8B"/>
    <w:rsid w:val="004D11B6"/>
    <w:rsid w:val="00566C46"/>
    <w:rsid w:val="006312F8"/>
    <w:rsid w:val="00697225"/>
    <w:rsid w:val="0074058F"/>
    <w:rsid w:val="007C5897"/>
    <w:rsid w:val="007D263D"/>
    <w:rsid w:val="00831308"/>
    <w:rsid w:val="00835956"/>
    <w:rsid w:val="008679A1"/>
    <w:rsid w:val="0087495F"/>
    <w:rsid w:val="008C7A6C"/>
    <w:rsid w:val="008E4242"/>
    <w:rsid w:val="009071CE"/>
    <w:rsid w:val="00A125A4"/>
    <w:rsid w:val="00A801A4"/>
    <w:rsid w:val="00A9374F"/>
    <w:rsid w:val="00AA1701"/>
    <w:rsid w:val="00AB63D2"/>
    <w:rsid w:val="00AF1687"/>
    <w:rsid w:val="00BC46A5"/>
    <w:rsid w:val="00BC79C9"/>
    <w:rsid w:val="00BF3CFF"/>
    <w:rsid w:val="00C276FB"/>
    <w:rsid w:val="00C505D5"/>
    <w:rsid w:val="00C800E8"/>
    <w:rsid w:val="00CE5651"/>
    <w:rsid w:val="00DD50A6"/>
    <w:rsid w:val="00E250F1"/>
    <w:rsid w:val="00E74097"/>
    <w:rsid w:val="00E81437"/>
    <w:rsid w:val="00F21AA9"/>
    <w:rsid w:val="00F74A1E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ED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9722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22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225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2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225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22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22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A0250"/>
    <w:rPr>
      <w:color w:val="0000FF" w:themeColor="hyperlink"/>
      <w:u w:val="single"/>
    </w:rPr>
  </w:style>
  <w:style w:type="paragraph" w:styleId="Normaalweb">
    <w:name w:val="Normal (Web)"/>
    <w:basedOn w:val="Standaard"/>
    <w:rsid w:val="001A0250"/>
    <w:pPr>
      <w:widowControl w:val="0"/>
      <w:suppressAutoHyphens/>
    </w:pPr>
    <w:rPr>
      <w:rFonts w:ascii="Times" w:eastAsia="Cambria" w:hAnsi="Times" w:cs="Cambria"/>
      <w:sz w:val="20"/>
      <w:szCs w:val="20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2C2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2C2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Thijs Delrue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Delrue</dc:creator>
  <cp:keywords/>
  <dc:description/>
  <cp:lastModifiedBy>Fauve Demeester</cp:lastModifiedBy>
  <cp:revision>3</cp:revision>
  <dcterms:created xsi:type="dcterms:W3CDTF">2022-03-14T14:01:00Z</dcterms:created>
  <dcterms:modified xsi:type="dcterms:W3CDTF">2022-03-14T14:02:00Z</dcterms:modified>
</cp:coreProperties>
</file>